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0C7" w:rsidRDefault="001301B2">
      <w:pPr>
        <w:framePr w:wrap="none" w:vAnchor="page" w:hAnchor="page" w:x="4517" w:y="530"/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w:drawing>
          <wp:inline distT="0" distB="0" distL="0" distR="0">
            <wp:extent cx="3467100" cy="809625"/>
            <wp:effectExtent l="0" t="0" r="0" b="9525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0C7" w:rsidRDefault="0028128A">
      <w:pPr>
        <w:pStyle w:val="10"/>
        <w:framePr w:w="9408" w:h="2103" w:hRule="exact" w:wrap="none" w:vAnchor="page" w:hAnchor="page" w:x="1791" w:y="2137"/>
        <w:shd w:val="clear" w:color="auto" w:fill="auto"/>
        <w:spacing w:before="0" w:after="64"/>
      </w:pPr>
      <w:bookmarkStart w:id="1" w:name="bookmark0"/>
      <w:r>
        <w:t>АДМИНИСТРАЦИЯ УРУС-МАРТАНОВСКОГО</w:t>
      </w:r>
      <w:r>
        <w:br/>
        <w:t>МУНИЦИПАЛЬНОГО РАЙОНА</w:t>
      </w:r>
      <w:bookmarkEnd w:id="1"/>
    </w:p>
    <w:p w:rsidR="00C960C7" w:rsidRDefault="0028128A">
      <w:pPr>
        <w:pStyle w:val="10"/>
        <w:framePr w:w="9408" w:h="2103" w:hRule="exact" w:wrap="none" w:vAnchor="page" w:hAnchor="page" w:x="1791" w:y="2137"/>
        <w:shd w:val="clear" w:color="auto" w:fill="auto"/>
        <w:spacing w:before="0" w:after="293" w:line="326" w:lineRule="exact"/>
      </w:pPr>
      <w:bookmarkStart w:id="2" w:name="bookmark1"/>
      <w:r>
        <w:t>ХЬАЛХА-МАРТАН МУНИЦИПАЛЬНОЙ КЮШТАН</w:t>
      </w:r>
      <w:r>
        <w:br/>
        <w:t>АДМИНИСТРАЦИ</w:t>
      </w:r>
      <w:bookmarkEnd w:id="2"/>
    </w:p>
    <w:p w:rsidR="00C960C7" w:rsidRDefault="0028128A">
      <w:pPr>
        <w:pStyle w:val="10"/>
        <w:framePr w:w="9408" w:h="2103" w:hRule="exact" w:wrap="none" w:vAnchor="page" w:hAnchor="page" w:x="1791" w:y="2137"/>
        <w:shd w:val="clear" w:color="auto" w:fill="auto"/>
        <w:spacing w:before="0" w:after="0" w:line="260" w:lineRule="exact"/>
      </w:pPr>
      <w:bookmarkStart w:id="3" w:name="bookmark2"/>
      <w:r>
        <w:rPr>
          <w:rStyle w:val="13pt"/>
          <w:b/>
          <w:bCs/>
        </w:rPr>
        <w:t>ПОСТАНОВЛЕНИЕ</w:t>
      </w:r>
      <w:bookmarkEnd w:id="3"/>
    </w:p>
    <w:p w:rsidR="00C960C7" w:rsidRDefault="0028128A">
      <w:pPr>
        <w:pStyle w:val="20"/>
        <w:framePr w:w="9408" w:h="10373" w:hRule="exact" w:wrap="none" w:vAnchor="page" w:hAnchor="page" w:x="1791" w:y="4826"/>
        <w:shd w:val="clear" w:color="auto" w:fill="auto"/>
        <w:tabs>
          <w:tab w:val="left" w:pos="2088"/>
          <w:tab w:val="left" w:pos="8251"/>
        </w:tabs>
        <w:spacing w:before="0" w:after="2" w:line="260" w:lineRule="exact"/>
      </w:pPr>
      <w:r>
        <w:t>13   05</w:t>
      </w:r>
      <w:r>
        <w:tab/>
        <w:t>2022г.</w:t>
      </w:r>
      <w:r>
        <w:tab/>
        <w:t>№43</w:t>
      </w:r>
    </w:p>
    <w:p w:rsidR="00C960C7" w:rsidRDefault="0028128A">
      <w:pPr>
        <w:pStyle w:val="20"/>
        <w:framePr w:w="9408" w:h="10373" w:hRule="exact" w:wrap="none" w:vAnchor="page" w:hAnchor="page" w:x="1791" w:y="4826"/>
        <w:shd w:val="clear" w:color="auto" w:fill="auto"/>
        <w:spacing w:before="0" w:after="253" w:line="260" w:lineRule="exact"/>
        <w:jc w:val="center"/>
      </w:pPr>
      <w:r>
        <w:t>г. Урус-Мартан</w:t>
      </w:r>
    </w:p>
    <w:p w:rsidR="00C960C7" w:rsidRDefault="0028128A">
      <w:pPr>
        <w:pStyle w:val="10"/>
        <w:framePr w:w="9408" w:h="10373" w:hRule="exact" w:wrap="none" w:vAnchor="page" w:hAnchor="page" w:x="1791" w:y="4826"/>
        <w:shd w:val="clear" w:color="auto" w:fill="auto"/>
        <w:spacing w:before="0" w:after="248" w:line="326" w:lineRule="exact"/>
      </w:pPr>
      <w:bookmarkStart w:id="4" w:name="bookmark3"/>
      <w:r>
        <w:t>Об окончании отопительного сезона периода 2021-2022 года</w:t>
      </w:r>
      <w:r>
        <w:br/>
        <w:t>в Урус-Мартановском муниципальном районе</w:t>
      </w:r>
      <w:bookmarkEnd w:id="4"/>
    </w:p>
    <w:p w:rsidR="00C960C7" w:rsidRDefault="0028128A">
      <w:pPr>
        <w:pStyle w:val="20"/>
        <w:framePr w:w="9408" w:h="10373" w:hRule="exact" w:wrap="none" w:vAnchor="page" w:hAnchor="page" w:x="1791" w:y="4826"/>
        <w:shd w:val="clear" w:color="auto" w:fill="auto"/>
        <w:tabs>
          <w:tab w:val="left" w:pos="8251"/>
        </w:tabs>
        <w:spacing w:before="0" w:after="0" w:line="317" w:lineRule="exact"/>
        <w:ind w:firstLine="760"/>
      </w:pPr>
      <w:r>
        <w:t xml:space="preserve">В связи с установившейся температурой наружного воздуха выше нормативов, установленных пунктом 5 главы II Правил предоставления коммунальных </w:t>
      </w:r>
      <w:r>
        <w:t>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г. №</w:t>
      </w:r>
      <w:r>
        <w:tab/>
        <w:t>354 «О</w:t>
      </w:r>
    </w:p>
    <w:p w:rsidR="00C960C7" w:rsidRDefault="0028128A">
      <w:pPr>
        <w:pStyle w:val="20"/>
        <w:framePr w:w="9408" w:h="10373" w:hRule="exact" w:wrap="none" w:vAnchor="page" w:hAnchor="page" w:x="1791" w:y="4826"/>
        <w:shd w:val="clear" w:color="auto" w:fill="auto"/>
        <w:spacing w:before="0" w:after="240" w:line="317" w:lineRule="exact"/>
      </w:pPr>
      <w:r>
        <w:t>предоставлении коммунальных услуг собственникам и пользователям помещений в многок</w:t>
      </w:r>
      <w:r>
        <w:t>вартирных домах и жилых домов», пунктом 11.7 Правил технической эксплуатации тепловых энергоустановок, утвержденных Приказом Минэнерго Российской Федерации от 24.03.2003 г. № 115 «Об утверждении Правил технической эксплуатации тепловых энергоустановок», ру</w:t>
      </w:r>
      <w:r>
        <w:t xml:space="preserve">ководствуясь Федеральным законом от 6 октября 2003 г. № 131-ФЗ «Об общих принципах организации местного самоуправления в Российской Федерации», Уставом Урус-Мартановского муниципального района </w:t>
      </w:r>
      <w:r>
        <w:rPr>
          <w:rStyle w:val="23pt"/>
        </w:rPr>
        <w:t>постановляю:</w:t>
      </w:r>
    </w:p>
    <w:p w:rsidR="00C960C7" w:rsidRDefault="0028128A">
      <w:pPr>
        <w:pStyle w:val="20"/>
        <w:framePr w:w="9408" w:h="10373" w:hRule="exact" w:wrap="none" w:vAnchor="page" w:hAnchor="page" w:x="1791" w:y="4826"/>
        <w:numPr>
          <w:ilvl w:val="0"/>
          <w:numId w:val="1"/>
        </w:numPr>
        <w:shd w:val="clear" w:color="auto" w:fill="auto"/>
        <w:tabs>
          <w:tab w:val="left" w:pos="1028"/>
        </w:tabs>
        <w:spacing w:before="0" w:after="0" w:line="317" w:lineRule="exact"/>
        <w:ind w:firstLine="760"/>
      </w:pPr>
      <w:r>
        <w:t>Завершить отопительный сезон 2021-2022 гг. на терр</w:t>
      </w:r>
      <w:r>
        <w:t>итории Урус-Мартановского муниципального района с 15 мая 2022 года.</w:t>
      </w:r>
    </w:p>
    <w:p w:rsidR="00C960C7" w:rsidRDefault="0028128A">
      <w:pPr>
        <w:pStyle w:val="20"/>
        <w:framePr w:w="9408" w:h="10373" w:hRule="exact" w:wrap="none" w:vAnchor="page" w:hAnchor="page" w:x="1791" w:y="4826"/>
        <w:numPr>
          <w:ilvl w:val="0"/>
          <w:numId w:val="1"/>
        </w:numPr>
        <w:shd w:val="clear" w:color="auto" w:fill="auto"/>
        <w:tabs>
          <w:tab w:val="left" w:pos="1028"/>
        </w:tabs>
        <w:spacing w:before="0" w:after="0" w:line="317" w:lineRule="exact"/>
        <w:ind w:firstLine="760"/>
      </w:pPr>
      <w:r>
        <w:t>Руководителям предприятий, учреждений и организаций Урус- Мартановского муниципального района с 15 мая 2022 года отключить системы отопления и приступить к работам по подготовке к осенне-з</w:t>
      </w:r>
      <w:r>
        <w:t>имнему периоду 2022-2023 гг.</w:t>
      </w:r>
    </w:p>
    <w:p w:rsidR="00C960C7" w:rsidRDefault="0028128A">
      <w:pPr>
        <w:pStyle w:val="20"/>
        <w:framePr w:w="9408" w:h="10373" w:hRule="exact" w:wrap="none" w:vAnchor="page" w:hAnchor="page" w:x="1791" w:y="4826"/>
        <w:numPr>
          <w:ilvl w:val="0"/>
          <w:numId w:val="1"/>
        </w:numPr>
        <w:shd w:val="clear" w:color="auto" w:fill="auto"/>
        <w:tabs>
          <w:tab w:val="left" w:pos="1033"/>
        </w:tabs>
        <w:spacing w:before="0" w:after="0" w:line="317" w:lineRule="exact"/>
        <w:ind w:firstLine="760"/>
      </w:pPr>
      <w:r>
        <w:t>При необходимости, в случае снижения среднесуточной температуры наружного воздуха ниже +8 С, руководителям детских дошкольных и общеобразовательных учреждений, учреждений социальной защиты, учреждений здравоохранения оперативно</w:t>
      </w:r>
      <w:r>
        <w:t xml:space="preserve"> принимать решения о включении систем отопления.</w:t>
      </w:r>
    </w:p>
    <w:p w:rsidR="00C960C7" w:rsidRDefault="00C960C7">
      <w:pPr>
        <w:rPr>
          <w:sz w:val="2"/>
          <w:szCs w:val="2"/>
        </w:rPr>
        <w:sectPr w:rsidR="00C960C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960C7" w:rsidRDefault="0028128A">
      <w:pPr>
        <w:pStyle w:val="20"/>
        <w:framePr w:w="9418" w:h="2332" w:hRule="exact" w:wrap="none" w:vAnchor="page" w:hAnchor="page" w:x="1786" w:y="1046"/>
        <w:numPr>
          <w:ilvl w:val="0"/>
          <w:numId w:val="1"/>
        </w:numPr>
        <w:shd w:val="clear" w:color="auto" w:fill="auto"/>
        <w:tabs>
          <w:tab w:val="left" w:pos="1043"/>
        </w:tabs>
        <w:spacing w:before="0" w:after="0" w:line="322" w:lineRule="exact"/>
        <w:ind w:firstLine="740"/>
      </w:pPr>
      <w:r>
        <w:lastRenderedPageBreak/>
        <w:t>Настоящее постановление вступает в силу со дня его подписания и подлежит размещению на официальном сайте администрации Урус- Мартановского муниципального района в информационно - телеко</w:t>
      </w:r>
      <w:r>
        <w:t>ммуникационной сети «Интернет».</w:t>
      </w:r>
    </w:p>
    <w:p w:rsidR="00C960C7" w:rsidRDefault="0028128A">
      <w:pPr>
        <w:pStyle w:val="20"/>
        <w:framePr w:w="9418" w:h="2332" w:hRule="exact" w:wrap="none" w:vAnchor="page" w:hAnchor="page" w:x="1786" w:y="1046"/>
        <w:numPr>
          <w:ilvl w:val="0"/>
          <w:numId w:val="1"/>
        </w:numPr>
        <w:shd w:val="clear" w:color="auto" w:fill="auto"/>
        <w:tabs>
          <w:tab w:val="left" w:pos="1029"/>
        </w:tabs>
        <w:spacing w:before="0" w:after="0" w:line="322" w:lineRule="exact"/>
        <w:ind w:right="180" w:firstLine="740"/>
      </w:pPr>
      <w:r>
        <w:t>Контроль за исполнением настоящего постановления возложить на первого заместителя Главы администрации Урус-Мартановского муниципального района на Р.А. Заурбекова.</w:t>
      </w:r>
    </w:p>
    <w:p w:rsidR="00C960C7" w:rsidRDefault="00C960C7">
      <w:pPr>
        <w:framePr w:wrap="none" w:vAnchor="page" w:hAnchor="page" w:x="9365" w:y="4191"/>
      </w:pPr>
    </w:p>
    <w:p w:rsidR="00C960C7" w:rsidRDefault="0028128A">
      <w:pPr>
        <w:pStyle w:val="20"/>
        <w:framePr w:wrap="none" w:vAnchor="page" w:hAnchor="page" w:x="1786" w:y="5304"/>
        <w:shd w:val="clear" w:color="auto" w:fill="auto"/>
        <w:spacing w:before="0" w:after="0" w:line="260" w:lineRule="exact"/>
        <w:ind w:left="14"/>
        <w:jc w:val="left"/>
      </w:pPr>
      <w:r>
        <w:t>Г лава администрации</w:t>
      </w:r>
    </w:p>
    <w:p w:rsidR="00C960C7" w:rsidRDefault="0028128A">
      <w:pPr>
        <w:pStyle w:val="20"/>
        <w:framePr w:wrap="none" w:vAnchor="page" w:hAnchor="page" w:x="9385" w:y="5295"/>
        <w:shd w:val="clear" w:color="auto" w:fill="auto"/>
        <w:spacing w:before="0" w:after="0" w:line="260" w:lineRule="exact"/>
        <w:jc w:val="left"/>
      </w:pPr>
      <w:r>
        <w:t>Ш.А. Куцаев</w:t>
      </w:r>
    </w:p>
    <w:p w:rsidR="00C960C7" w:rsidRDefault="00C960C7">
      <w:pPr>
        <w:rPr>
          <w:sz w:val="2"/>
          <w:szCs w:val="2"/>
        </w:rPr>
      </w:pPr>
    </w:p>
    <w:sectPr w:rsidR="00C960C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28A" w:rsidRDefault="0028128A">
      <w:r>
        <w:separator/>
      </w:r>
    </w:p>
  </w:endnote>
  <w:endnote w:type="continuationSeparator" w:id="0">
    <w:p w:rsidR="0028128A" w:rsidRDefault="00281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28A" w:rsidRDefault="0028128A"/>
  </w:footnote>
  <w:footnote w:type="continuationSeparator" w:id="0">
    <w:p w:rsidR="0028128A" w:rsidRDefault="0028128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432FF"/>
    <w:multiLevelType w:val="multilevel"/>
    <w:tmpl w:val="26CCE3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C7"/>
    <w:rsid w:val="001301B2"/>
    <w:rsid w:val="0028128A"/>
    <w:rsid w:val="00C9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3pt">
    <w:name w:val="Заголовок №1 + Интервал 3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60" w:line="331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after="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3pt">
    <w:name w:val="Заголовок №1 + Интервал 3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60" w:line="331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after="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1819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2022-05-16T12:46:00Z</dcterms:created>
  <dcterms:modified xsi:type="dcterms:W3CDTF">2022-05-16T12:47:00Z</dcterms:modified>
</cp:coreProperties>
</file>